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50" w:rsidRDefault="00186950" w:rsidP="0018695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ЗАКЛЮЧЕНИЕ</w:t>
      </w:r>
    </w:p>
    <w:p w:rsidR="00186950" w:rsidRDefault="00186950" w:rsidP="0018695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итогам экспертизы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</w:p>
    <w:p w:rsidR="001C6966" w:rsidRPr="00683B41" w:rsidRDefault="001C6966" w:rsidP="00186950">
      <w:pPr>
        <w:jc w:val="center"/>
      </w:pPr>
    </w:p>
    <w:p w:rsidR="00663066" w:rsidRDefault="00186950" w:rsidP="006630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</w:t>
      </w:r>
      <w:r w:rsidRPr="008D06E4">
        <w:rPr>
          <w:rFonts w:ascii="Arial" w:hAnsi="Arial" w:cs="Arial"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680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Постановление) и с Планом проведения экспертизы нормативных правовых актов Верхнекетского района,</w:t>
      </w:r>
      <w:r w:rsidRPr="00D63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затрагивающих вопросы осуществления предпринимательской и инвестиционной деятельности, утвержденным постановлением Администрации Верхнекетского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от </w:t>
      </w:r>
      <w:r w:rsidRPr="0018695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.03.20</w:t>
      </w:r>
      <w:r w:rsidRPr="0018695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№2</w:t>
      </w:r>
      <w:r w:rsidRPr="00186950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, проведена </w:t>
      </w:r>
      <w:r w:rsidRPr="00A612E3">
        <w:rPr>
          <w:rFonts w:ascii="Arial" w:eastAsia="Calibri" w:hAnsi="Arial" w:cs="Arial"/>
          <w:sz w:val="24"/>
          <w:szCs w:val="24"/>
        </w:rPr>
        <w:t>экспертиза</w:t>
      </w:r>
      <w:r w:rsidRPr="00A612E3">
        <w:t xml:space="preserve"> </w:t>
      </w:r>
      <w:r w:rsidRPr="00A612E3">
        <w:rPr>
          <w:rFonts w:ascii="Arial" w:eastAsia="Calibri" w:hAnsi="Arial" w:cs="Arial"/>
          <w:sz w:val="24"/>
          <w:szCs w:val="24"/>
        </w:rPr>
        <w:t>муниципального нормативного правового</w:t>
      </w:r>
      <w:r w:rsidRPr="009C05DB">
        <w:rPr>
          <w:rFonts w:ascii="Arial" w:eastAsia="Calibri" w:hAnsi="Arial" w:cs="Arial"/>
          <w:sz w:val="24"/>
          <w:szCs w:val="24"/>
        </w:rPr>
        <w:t xml:space="preserve"> акт</w:t>
      </w:r>
      <w:r>
        <w:rPr>
          <w:rFonts w:ascii="Arial" w:eastAsia="Calibri" w:hAnsi="Arial" w:cs="Arial"/>
          <w:sz w:val="24"/>
          <w:szCs w:val="24"/>
        </w:rPr>
        <w:t>а - постановления</w:t>
      </w:r>
      <w:r w:rsidRPr="009C05DB">
        <w:rPr>
          <w:rFonts w:ascii="Arial" w:eastAsia="Calibri" w:hAnsi="Arial" w:cs="Arial"/>
          <w:sz w:val="24"/>
          <w:szCs w:val="24"/>
        </w:rPr>
        <w:t xml:space="preserve"> Администрации Верхнекетского района от </w:t>
      </w:r>
      <w:r>
        <w:rPr>
          <w:rFonts w:ascii="Arial" w:eastAsia="Calibri" w:hAnsi="Arial" w:cs="Arial"/>
          <w:sz w:val="24"/>
          <w:szCs w:val="24"/>
        </w:rPr>
        <w:t>20</w:t>
      </w:r>
      <w:r w:rsidRPr="009C05DB">
        <w:rPr>
          <w:rFonts w:ascii="Arial" w:eastAsia="Calibri" w:hAnsi="Arial" w:cs="Arial"/>
          <w:sz w:val="24"/>
          <w:szCs w:val="24"/>
        </w:rPr>
        <w:t xml:space="preserve">.02.2017 № </w:t>
      </w:r>
      <w:r>
        <w:rPr>
          <w:rFonts w:ascii="Arial" w:eastAsia="Calibri" w:hAnsi="Arial" w:cs="Arial"/>
          <w:sz w:val="24"/>
          <w:szCs w:val="24"/>
        </w:rPr>
        <w:t>133</w:t>
      </w:r>
      <w:r w:rsidR="00CF72AD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915DB1">
        <w:rPr>
          <w:rFonts w:ascii="Arial" w:eastAsia="Calibri" w:hAnsi="Arial" w:cs="Arial"/>
          <w:sz w:val="24"/>
          <w:szCs w:val="24"/>
        </w:rPr>
        <w:t>«</w:t>
      </w:r>
      <w:r w:rsidR="00663066">
        <w:rPr>
          <w:rFonts w:ascii="Arial" w:eastAsia="Calibri" w:hAnsi="Arial" w:cs="Arial"/>
          <w:sz w:val="24"/>
          <w:szCs w:val="24"/>
        </w:rPr>
        <w:t xml:space="preserve">Выдача, </w:t>
      </w:r>
      <w:r w:rsidR="00915DB1">
        <w:rPr>
          <w:rFonts w:ascii="Arial" w:eastAsia="Calibri" w:hAnsi="Arial" w:cs="Arial"/>
          <w:sz w:val="24"/>
          <w:szCs w:val="24"/>
        </w:rPr>
        <w:t xml:space="preserve">аннулирование разрешения на установку и эксплуатацию рекламных конструкций на территории муниципального </w:t>
      </w:r>
      <w:r w:rsidR="00663066">
        <w:rPr>
          <w:rFonts w:ascii="Arial" w:eastAsia="Calibri" w:hAnsi="Arial" w:cs="Arial"/>
          <w:sz w:val="24"/>
          <w:szCs w:val="24"/>
        </w:rPr>
        <w:t xml:space="preserve">образования «Верхнекетский район», 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(далее </w:t>
      </w:r>
      <w:r w:rsidR="00663066">
        <w:rPr>
          <w:rFonts w:ascii="Arial" w:eastAsia="Calibri" w:hAnsi="Arial" w:cs="Arial"/>
          <w:sz w:val="24"/>
          <w:szCs w:val="24"/>
        </w:rPr>
        <w:t>–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 </w:t>
      </w:r>
      <w:r w:rsidR="00663066">
        <w:rPr>
          <w:rFonts w:ascii="Arial" w:eastAsia="Calibri" w:hAnsi="Arial" w:cs="Arial"/>
          <w:sz w:val="24"/>
          <w:szCs w:val="24"/>
        </w:rPr>
        <w:t>нормативный правовой акт,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 НПА)</w:t>
      </w:r>
      <w:r w:rsidR="00663066">
        <w:rPr>
          <w:rFonts w:ascii="Arial" w:eastAsia="Calibri" w:hAnsi="Arial" w:cs="Arial"/>
          <w:sz w:val="24"/>
          <w:szCs w:val="24"/>
        </w:rPr>
        <w:t>.</w:t>
      </w:r>
    </w:p>
    <w:p w:rsidR="00701B10" w:rsidRDefault="00701B10" w:rsidP="006630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азработчиком</w:t>
      </w:r>
      <w:r w:rsidRPr="003A6E6E">
        <w:rPr>
          <w:rFonts w:ascii="Arial" w:eastAsia="Calibri" w:hAnsi="Arial" w:cs="Arial"/>
          <w:sz w:val="24"/>
          <w:szCs w:val="24"/>
        </w:rPr>
        <w:t xml:space="preserve">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 является Муниципальное казенное учреждение «Инженерный центр» Верхнекетского района Томской области.</w:t>
      </w:r>
    </w:p>
    <w:p w:rsidR="00663066" w:rsidRDefault="00F150AE" w:rsidP="00663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НПА</w:t>
      </w:r>
      <w:r w:rsidRPr="005102C1">
        <w:rPr>
          <w:rFonts w:ascii="Arial" w:hAnsi="Arial" w:cs="Arial"/>
          <w:sz w:val="24"/>
          <w:szCs w:val="24"/>
        </w:rPr>
        <w:t xml:space="preserve"> разработан с целью</w:t>
      </w:r>
      <w:r>
        <w:rPr>
          <w:rFonts w:ascii="Arial" w:hAnsi="Arial" w:cs="Arial"/>
          <w:sz w:val="24"/>
          <w:szCs w:val="24"/>
        </w:rPr>
        <w:t xml:space="preserve"> - </w:t>
      </w:r>
      <w:r w:rsidRPr="00E57190">
        <w:rPr>
          <w:rFonts w:ascii="Arial" w:hAnsi="Arial" w:cs="Arial"/>
          <w:sz w:val="24"/>
          <w:szCs w:val="24"/>
        </w:rPr>
        <w:t>повышения качества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E57190">
        <w:rPr>
          <w:rFonts w:ascii="Arial" w:hAnsi="Arial" w:cs="Arial"/>
          <w:sz w:val="24"/>
          <w:szCs w:val="24"/>
        </w:rPr>
        <w:t>«Выдача, аннулирование разрешения на установку</w:t>
      </w:r>
      <w:r>
        <w:rPr>
          <w:rFonts w:ascii="Arial" w:hAnsi="Arial" w:cs="Arial"/>
          <w:sz w:val="24"/>
          <w:szCs w:val="24"/>
        </w:rPr>
        <w:t xml:space="preserve"> </w:t>
      </w:r>
      <w:r w:rsidRPr="00E57190">
        <w:rPr>
          <w:rFonts w:ascii="Arial" w:hAnsi="Arial" w:cs="Arial"/>
          <w:sz w:val="24"/>
          <w:szCs w:val="24"/>
        </w:rPr>
        <w:t>рекламных конструкций на территории муниципального образования «Верхнекетский район»</w:t>
      </w:r>
      <w:r w:rsidR="00B94375">
        <w:rPr>
          <w:rFonts w:ascii="Arial" w:hAnsi="Arial" w:cs="Arial"/>
          <w:sz w:val="24"/>
          <w:szCs w:val="24"/>
        </w:rPr>
        <w:t>.</w:t>
      </w:r>
    </w:p>
    <w:p w:rsidR="00AB17BD" w:rsidRDefault="00AB17BD" w:rsidP="00AB1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975D99">
        <w:rPr>
          <w:rFonts w:ascii="Arial" w:hAnsi="Arial" w:cs="Arial"/>
          <w:sz w:val="24"/>
          <w:szCs w:val="24"/>
        </w:rPr>
        <w:t>ормативн</w:t>
      </w:r>
      <w:r>
        <w:rPr>
          <w:rFonts w:ascii="Arial" w:hAnsi="Arial" w:cs="Arial"/>
          <w:sz w:val="24"/>
          <w:szCs w:val="24"/>
        </w:rPr>
        <w:t>ый</w:t>
      </w:r>
      <w:r w:rsidRPr="00975D99">
        <w:rPr>
          <w:rFonts w:ascii="Arial" w:hAnsi="Arial" w:cs="Arial"/>
          <w:sz w:val="24"/>
          <w:szCs w:val="24"/>
        </w:rPr>
        <w:t xml:space="preserve"> правово</w:t>
      </w:r>
      <w:r>
        <w:rPr>
          <w:rFonts w:ascii="Arial" w:hAnsi="Arial" w:cs="Arial"/>
          <w:sz w:val="24"/>
          <w:szCs w:val="24"/>
        </w:rPr>
        <w:t>й</w:t>
      </w:r>
      <w:r w:rsidRPr="00975D99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 xml:space="preserve"> действует</w:t>
      </w:r>
      <w:r w:rsidRPr="00975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975D99">
        <w:rPr>
          <w:rFonts w:ascii="Arial" w:hAnsi="Arial" w:cs="Arial"/>
          <w:sz w:val="24"/>
          <w:szCs w:val="24"/>
        </w:rPr>
        <w:t xml:space="preserve"> 01.01.2017 и </w:t>
      </w:r>
      <w:r>
        <w:rPr>
          <w:rFonts w:ascii="Arial" w:hAnsi="Arial" w:cs="Arial"/>
          <w:sz w:val="24"/>
          <w:szCs w:val="24"/>
        </w:rPr>
        <w:t>до</w:t>
      </w:r>
      <w:r w:rsidRPr="00975D99">
        <w:rPr>
          <w:rFonts w:ascii="Arial" w:hAnsi="Arial" w:cs="Arial"/>
          <w:sz w:val="24"/>
          <w:szCs w:val="24"/>
        </w:rPr>
        <w:t xml:space="preserve"> окончани</w:t>
      </w:r>
      <w:r>
        <w:rPr>
          <w:rFonts w:ascii="Arial" w:hAnsi="Arial" w:cs="Arial"/>
          <w:sz w:val="24"/>
          <w:szCs w:val="24"/>
        </w:rPr>
        <w:t>я</w:t>
      </w:r>
      <w:r w:rsidRPr="00975D99">
        <w:rPr>
          <w:rFonts w:ascii="Arial" w:hAnsi="Arial" w:cs="Arial"/>
          <w:sz w:val="24"/>
          <w:szCs w:val="24"/>
        </w:rPr>
        <w:t xml:space="preserve"> срока действия (отмены НПА).</w:t>
      </w:r>
    </w:p>
    <w:p w:rsidR="00AB17BD" w:rsidRDefault="00AB17BD" w:rsidP="00AB1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C05DB">
        <w:rPr>
          <w:rFonts w:ascii="Arial" w:hAnsi="Arial" w:cs="Arial"/>
          <w:sz w:val="24"/>
          <w:szCs w:val="24"/>
        </w:rPr>
        <w:t>убличны</w:t>
      </w:r>
      <w:r>
        <w:rPr>
          <w:rFonts w:ascii="Arial" w:hAnsi="Arial" w:cs="Arial"/>
          <w:sz w:val="24"/>
          <w:szCs w:val="24"/>
        </w:rPr>
        <w:t>е</w:t>
      </w:r>
      <w:r w:rsidRPr="009C05DB">
        <w:rPr>
          <w:rFonts w:ascii="Arial" w:hAnsi="Arial" w:cs="Arial"/>
          <w:sz w:val="24"/>
          <w:szCs w:val="24"/>
        </w:rPr>
        <w:t xml:space="preserve"> консультаци</w:t>
      </w:r>
      <w:r>
        <w:rPr>
          <w:rFonts w:ascii="Arial" w:hAnsi="Arial" w:cs="Arial"/>
          <w:sz w:val="24"/>
          <w:szCs w:val="24"/>
        </w:rPr>
        <w:t xml:space="preserve">и </w:t>
      </w:r>
      <w:r w:rsidRPr="00B4670F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проведения экспертизы </w:t>
      </w:r>
      <w:r w:rsidRPr="00B4670F">
        <w:rPr>
          <w:rFonts w:ascii="Arial" w:hAnsi="Arial" w:cs="Arial"/>
          <w:sz w:val="24"/>
          <w:szCs w:val="24"/>
        </w:rPr>
        <w:t>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проводились в период</w:t>
      </w:r>
      <w:r w:rsidRPr="009C0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 12.10.2018 г. </w:t>
      </w:r>
      <w:r w:rsidRPr="009C05D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13.11.2018 г.</w:t>
      </w:r>
    </w:p>
    <w:p w:rsidR="00B121D5" w:rsidRDefault="00B121D5" w:rsidP="00AB1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 xml:space="preserve">В течение срока проведения публичных </w:t>
      </w:r>
      <w:r>
        <w:rPr>
          <w:rFonts w:ascii="Arial" w:hAnsi="Arial" w:cs="Arial"/>
          <w:sz w:val="24"/>
          <w:szCs w:val="24"/>
        </w:rPr>
        <w:t>консультаций</w:t>
      </w:r>
      <w:r w:rsidR="00C279D8">
        <w:rPr>
          <w:rFonts w:ascii="Arial" w:hAnsi="Arial" w:cs="Arial"/>
          <w:sz w:val="24"/>
          <w:szCs w:val="24"/>
        </w:rPr>
        <w:t>,</w:t>
      </w:r>
      <w:r w:rsidR="00766466">
        <w:rPr>
          <w:rFonts w:ascii="Arial" w:hAnsi="Arial" w:cs="Arial"/>
          <w:sz w:val="24"/>
          <w:szCs w:val="24"/>
        </w:rPr>
        <w:t xml:space="preserve"> заполненные анкеты не предоставили.</w:t>
      </w:r>
    </w:p>
    <w:p w:rsidR="00B94375" w:rsidRPr="00E57190" w:rsidRDefault="00B94375" w:rsidP="00B943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67894">
        <w:rPr>
          <w:rFonts w:ascii="Arial" w:hAnsi="Arial" w:cs="Arial"/>
          <w:sz w:val="24"/>
          <w:szCs w:val="24"/>
        </w:rPr>
        <w:t>НПА затрагивают сферу деятельности</w:t>
      </w:r>
      <w:r>
        <w:rPr>
          <w:rFonts w:ascii="Arial" w:hAnsi="Arial" w:cs="Arial"/>
          <w:sz w:val="24"/>
          <w:szCs w:val="24"/>
        </w:rPr>
        <w:t xml:space="preserve"> физических и юридических лиц</w:t>
      </w:r>
      <w:r w:rsidRPr="00E57190">
        <w:rPr>
          <w:rFonts w:ascii="Arial" w:hAnsi="Arial" w:cs="Arial"/>
          <w:sz w:val="24"/>
          <w:szCs w:val="24"/>
        </w:rPr>
        <w:t>, являющиеся:</w:t>
      </w:r>
    </w:p>
    <w:p w:rsidR="00B94375" w:rsidRPr="00E57190" w:rsidRDefault="00B94375" w:rsidP="00B9437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57190">
        <w:rPr>
          <w:rFonts w:ascii="Arial" w:hAnsi="Arial" w:cs="Arial"/>
          <w:sz w:val="24"/>
          <w:szCs w:val="24"/>
        </w:rPr>
        <w:t>а) собственниками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лицами, обладающими вещным правом на недвижимое имущество, к которому присоединяется рекламная конструкция, или правом владения и пользования указанным недвижимым имуществом на основании договора с ее собственником, а также доверительным управляющим при условии, что договор доверительного управления имуществом не ограничивает доверительного</w:t>
      </w:r>
      <w:proofErr w:type="gramEnd"/>
      <w:r w:rsidRPr="00E57190">
        <w:rPr>
          <w:rFonts w:ascii="Arial" w:hAnsi="Arial" w:cs="Arial"/>
          <w:sz w:val="24"/>
          <w:szCs w:val="24"/>
        </w:rPr>
        <w:t xml:space="preserve"> управляющего в совершении действий по размещению рекламных конструкций на переданном в доверительное управление недвижимом имуществе;</w:t>
      </w:r>
    </w:p>
    <w:p w:rsidR="00B94375" w:rsidRDefault="00B94375" w:rsidP="00B94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7190">
        <w:rPr>
          <w:rFonts w:ascii="Arial" w:hAnsi="Arial" w:cs="Arial"/>
          <w:sz w:val="24"/>
          <w:szCs w:val="24"/>
        </w:rPr>
        <w:t>б) собственниками рекламной конструкции либо лицами, обладающими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 w:rsidR="003F0529">
        <w:rPr>
          <w:rFonts w:ascii="Arial" w:hAnsi="Arial" w:cs="Arial"/>
          <w:sz w:val="24"/>
          <w:szCs w:val="24"/>
        </w:rPr>
        <w:t>.</w:t>
      </w:r>
    </w:p>
    <w:p w:rsidR="00C279D8" w:rsidRDefault="00C279D8" w:rsidP="00B943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279D8" w:rsidRDefault="00C279D8" w:rsidP="00C279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По результатам рассмотрения представленных документов установлено:</w:t>
      </w:r>
    </w:p>
    <w:p w:rsidR="00C279D8" w:rsidRPr="00C910F3" w:rsidRDefault="00C279D8" w:rsidP="00C279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279D8" w:rsidRPr="00C910F3" w:rsidRDefault="00C279D8" w:rsidP="00C279D8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При проведении экспертизы нормативного акта регулирующим органом соблюдены все требования, установленные Порядком.</w:t>
      </w:r>
    </w:p>
    <w:p w:rsidR="00C279D8" w:rsidRPr="00C910F3" w:rsidRDefault="00C279D8" w:rsidP="00C279D8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lastRenderedPageBreak/>
        <w:t>Справка о проведении публичных консультаций с целью экспертизы муниципальн</w:t>
      </w:r>
      <w:r>
        <w:rPr>
          <w:rFonts w:ascii="Arial" w:hAnsi="Arial" w:cs="Arial"/>
          <w:sz w:val="24"/>
          <w:szCs w:val="24"/>
        </w:rPr>
        <w:t>ого нормативного правового акта,</w:t>
      </w:r>
      <w:r w:rsidRPr="00C910F3">
        <w:rPr>
          <w:rFonts w:ascii="Arial" w:hAnsi="Arial" w:cs="Arial"/>
          <w:sz w:val="24"/>
          <w:szCs w:val="24"/>
        </w:rPr>
        <w:t xml:space="preserve"> составленн</w:t>
      </w:r>
      <w:r>
        <w:rPr>
          <w:rFonts w:ascii="Arial" w:hAnsi="Arial" w:cs="Arial"/>
          <w:sz w:val="24"/>
          <w:szCs w:val="24"/>
        </w:rPr>
        <w:t>ая</w:t>
      </w:r>
      <w:r w:rsidRPr="00C910F3">
        <w:rPr>
          <w:rFonts w:ascii="Arial" w:hAnsi="Arial" w:cs="Arial"/>
          <w:sz w:val="24"/>
          <w:szCs w:val="24"/>
        </w:rPr>
        <w:t xml:space="preserve"> регулирующим органом</w:t>
      </w:r>
      <w:r>
        <w:rPr>
          <w:rFonts w:ascii="Arial" w:hAnsi="Arial" w:cs="Arial"/>
          <w:sz w:val="24"/>
          <w:szCs w:val="24"/>
        </w:rPr>
        <w:t>,</w:t>
      </w:r>
      <w:r w:rsidRPr="00C910F3">
        <w:rPr>
          <w:rFonts w:ascii="Arial" w:hAnsi="Arial" w:cs="Arial"/>
          <w:sz w:val="24"/>
          <w:szCs w:val="24"/>
        </w:rPr>
        <w:t xml:space="preserve"> соответствует </w:t>
      </w:r>
      <w:r>
        <w:rPr>
          <w:rFonts w:ascii="Arial" w:hAnsi="Arial" w:cs="Arial"/>
          <w:sz w:val="24"/>
          <w:szCs w:val="24"/>
        </w:rPr>
        <w:t>Постановлению</w:t>
      </w:r>
      <w:r w:rsidRPr="00C910F3">
        <w:rPr>
          <w:rFonts w:ascii="Arial" w:hAnsi="Arial" w:cs="Arial"/>
          <w:sz w:val="24"/>
          <w:szCs w:val="24"/>
        </w:rPr>
        <w:t>,  содержащаяся в ней информация достаточно обоснована.</w:t>
      </w:r>
    </w:p>
    <w:p w:rsidR="00C279D8" w:rsidRDefault="00C279D8" w:rsidP="00C279D8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C279D8" w:rsidRPr="00C910F3" w:rsidRDefault="00C279D8" w:rsidP="00C279D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В НПА не выявлен</w:t>
      </w:r>
      <w:r>
        <w:rPr>
          <w:rFonts w:ascii="Arial" w:hAnsi="Arial" w:cs="Arial"/>
          <w:sz w:val="24"/>
          <w:szCs w:val="24"/>
        </w:rPr>
        <w:t>о</w:t>
      </w:r>
      <w:r w:rsidRPr="00C910F3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й,</w:t>
      </w:r>
      <w:r w:rsidRPr="00C910F3">
        <w:rPr>
          <w:rFonts w:ascii="Arial" w:hAnsi="Arial" w:cs="Arial"/>
          <w:sz w:val="24"/>
          <w:szCs w:val="24"/>
        </w:rPr>
        <w:t xml:space="preserve"> необоснованно затрудняющи</w:t>
      </w:r>
      <w:r>
        <w:rPr>
          <w:rFonts w:ascii="Arial" w:hAnsi="Arial" w:cs="Arial"/>
          <w:sz w:val="24"/>
          <w:szCs w:val="24"/>
        </w:rPr>
        <w:t>х</w:t>
      </w:r>
      <w:r w:rsidRPr="00C910F3">
        <w:rPr>
          <w:rFonts w:ascii="Arial" w:hAnsi="Arial" w:cs="Arial"/>
          <w:sz w:val="24"/>
          <w:szCs w:val="24"/>
        </w:rPr>
        <w:t xml:space="preserve"> осуществлени</w:t>
      </w:r>
      <w:r>
        <w:rPr>
          <w:rFonts w:ascii="Arial" w:hAnsi="Arial" w:cs="Arial"/>
          <w:sz w:val="24"/>
          <w:szCs w:val="24"/>
        </w:rPr>
        <w:t>е</w:t>
      </w:r>
      <w:r w:rsidRPr="00C910F3">
        <w:rPr>
          <w:rFonts w:ascii="Arial" w:hAnsi="Arial" w:cs="Arial"/>
          <w:sz w:val="24"/>
          <w:szCs w:val="24"/>
        </w:rPr>
        <w:t xml:space="preserve"> предпринимательской и инвестиционной деятельности и норм, приводящих к избыточным административным и иным ограничениям,</w:t>
      </w:r>
    </w:p>
    <w:p w:rsidR="00C279D8" w:rsidRPr="00C910F3" w:rsidRDefault="00C279D8" w:rsidP="00C279D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Необходимость внесения изменений в нормативные правовые акты отсутствует.</w:t>
      </w:r>
    </w:p>
    <w:p w:rsidR="003F0529" w:rsidRDefault="003F0529" w:rsidP="006630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3066" w:rsidRDefault="00663066" w:rsidP="006630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3B41" w:rsidRPr="00683B41" w:rsidRDefault="00683B41" w:rsidP="00186950">
      <w:pPr>
        <w:jc w:val="center"/>
        <w:rPr>
          <w:rFonts w:ascii="Arial" w:eastAsia="Calibri" w:hAnsi="Arial" w:cs="Arial"/>
          <w:sz w:val="24"/>
          <w:szCs w:val="24"/>
        </w:rPr>
      </w:pPr>
    </w:p>
    <w:p w:rsidR="00683B41" w:rsidRPr="00082434" w:rsidRDefault="00683B41" w:rsidP="00186950">
      <w:pPr>
        <w:jc w:val="center"/>
        <w:rPr>
          <w:rFonts w:ascii="Arial" w:eastAsia="Calibri" w:hAnsi="Arial" w:cs="Arial"/>
          <w:sz w:val="24"/>
          <w:szCs w:val="24"/>
        </w:rPr>
      </w:pPr>
    </w:p>
    <w:p w:rsidR="00683B41" w:rsidRPr="00082434" w:rsidRDefault="00683B41" w:rsidP="00186950">
      <w:pPr>
        <w:jc w:val="center"/>
        <w:rPr>
          <w:rFonts w:ascii="Arial" w:eastAsia="Calibri" w:hAnsi="Arial" w:cs="Arial"/>
          <w:sz w:val="24"/>
          <w:szCs w:val="24"/>
        </w:rPr>
      </w:pPr>
    </w:p>
    <w:p w:rsidR="00683B41" w:rsidRPr="003A6E6E" w:rsidRDefault="00082434" w:rsidP="00683B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</w:t>
      </w:r>
      <w:r w:rsidR="00683B41">
        <w:rPr>
          <w:rFonts w:ascii="Arial" w:eastAsia="Calibri" w:hAnsi="Arial" w:cs="Arial"/>
          <w:sz w:val="24"/>
          <w:szCs w:val="24"/>
        </w:rPr>
        <w:t xml:space="preserve"> </w:t>
      </w:r>
      <w:r w:rsidR="00683B41" w:rsidRPr="003A6E6E">
        <w:rPr>
          <w:rFonts w:ascii="Arial" w:eastAsia="Calibri" w:hAnsi="Arial" w:cs="Arial"/>
          <w:sz w:val="24"/>
          <w:szCs w:val="24"/>
        </w:rPr>
        <w:t xml:space="preserve"> отдела социально-экономического </w:t>
      </w:r>
    </w:p>
    <w:p w:rsidR="00683B41" w:rsidRDefault="00683B41" w:rsidP="00683B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развития Администрации Верхнекетского района </w:t>
      </w:r>
    </w:p>
    <w:p w:rsidR="00683B41" w:rsidRDefault="00683B41" w:rsidP="00683B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83B41" w:rsidRDefault="00683B41" w:rsidP="00683B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83B41" w:rsidRPr="003A6E6E" w:rsidRDefault="00082434" w:rsidP="00683B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683B4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А</w:t>
      </w:r>
      <w:r w:rsidR="00683B41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Мискичекова</w:t>
      </w:r>
      <w:bookmarkStart w:id="0" w:name="_GoBack"/>
      <w:bookmarkEnd w:id="0"/>
      <w:r w:rsidR="00683B41">
        <w:rPr>
          <w:rFonts w:ascii="Arial" w:eastAsia="Calibri" w:hAnsi="Arial" w:cs="Arial"/>
          <w:sz w:val="24"/>
          <w:szCs w:val="24"/>
        </w:rPr>
        <w:t>___________________________   30.11.2018</w:t>
      </w:r>
    </w:p>
    <w:p w:rsidR="00186950" w:rsidRPr="00186950" w:rsidRDefault="00186950" w:rsidP="00186950">
      <w:pPr>
        <w:jc w:val="center"/>
      </w:pPr>
      <w:r w:rsidRPr="009C05D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86950" w:rsidRPr="0018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9"/>
    <w:rsid w:val="00082434"/>
    <w:rsid w:val="00186950"/>
    <w:rsid w:val="001C6966"/>
    <w:rsid w:val="003F0529"/>
    <w:rsid w:val="00663066"/>
    <w:rsid w:val="00683B41"/>
    <w:rsid w:val="00701B10"/>
    <w:rsid w:val="00766466"/>
    <w:rsid w:val="00824FFB"/>
    <w:rsid w:val="00901523"/>
    <w:rsid w:val="00915DB1"/>
    <w:rsid w:val="00AB17BD"/>
    <w:rsid w:val="00B121D5"/>
    <w:rsid w:val="00B51A09"/>
    <w:rsid w:val="00B94375"/>
    <w:rsid w:val="00C279D8"/>
    <w:rsid w:val="00CF72AD"/>
    <w:rsid w:val="00F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Анатолий Касьянов</cp:lastModifiedBy>
  <cp:revision>3</cp:revision>
  <cp:lastPrinted>2018-12-18T10:30:00Z</cp:lastPrinted>
  <dcterms:created xsi:type="dcterms:W3CDTF">2018-12-19T02:01:00Z</dcterms:created>
  <dcterms:modified xsi:type="dcterms:W3CDTF">2018-12-20T07:28:00Z</dcterms:modified>
</cp:coreProperties>
</file>